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5DC3" w14:textId="7501B675" w:rsidR="00AE0824" w:rsidRDefault="00AE0824">
      <w:pPr>
        <w:rPr>
          <w:sz w:val="28"/>
          <w:szCs w:val="28"/>
        </w:rPr>
      </w:pPr>
      <w:r w:rsidRPr="00DC44A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C19CBD" wp14:editId="67A6F0C6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1647825" cy="8985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itial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5" t="13719" r="9650"/>
                    <a:stretch/>
                  </pic:blipFill>
                  <pic:spPr bwMode="auto">
                    <a:xfrm>
                      <a:off x="0" y="0"/>
                      <a:ext cx="1647825" cy="89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BE2D0" w14:textId="77777777" w:rsidR="00AE0824" w:rsidRDefault="00AE0824">
      <w:pPr>
        <w:rPr>
          <w:sz w:val="28"/>
          <w:szCs w:val="28"/>
        </w:rPr>
      </w:pPr>
    </w:p>
    <w:p w14:paraId="229CD0C4" w14:textId="77777777" w:rsidR="00AE0824" w:rsidRDefault="00AE0824">
      <w:pPr>
        <w:rPr>
          <w:sz w:val="28"/>
          <w:szCs w:val="28"/>
        </w:rPr>
      </w:pPr>
    </w:p>
    <w:p w14:paraId="10DCB289" w14:textId="41F59E53" w:rsidR="00840E68" w:rsidRPr="00ED36CA" w:rsidRDefault="00840E68">
      <w:pPr>
        <w:rPr>
          <w:sz w:val="28"/>
          <w:szCs w:val="28"/>
        </w:rPr>
      </w:pPr>
      <w:r w:rsidRPr="00ED36CA">
        <w:rPr>
          <w:sz w:val="28"/>
          <w:szCs w:val="28"/>
        </w:rPr>
        <w:t xml:space="preserve">Transgender women in sports </w:t>
      </w:r>
      <w:r w:rsidR="00221C07">
        <w:rPr>
          <w:sz w:val="28"/>
          <w:szCs w:val="28"/>
        </w:rPr>
        <w:t>– MCDC Policy Statement</w:t>
      </w:r>
      <w:r w:rsidR="00AE0824">
        <w:rPr>
          <w:sz w:val="28"/>
          <w:szCs w:val="28"/>
        </w:rPr>
        <w:t xml:space="preserve"> July 23,2025</w:t>
      </w:r>
    </w:p>
    <w:p w14:paraId="3D0555F2" w14:textId="2BDED1FC" w:rsidR="00E21F82" w:rsidRDefault="00E21F82">
      <w:r>
        <w:t>The issue of transgender women</w:t>
      </w:r>
      <w:r w:rsidR="001160A0">
        <w:t xml:space="preserve"> in sports, </w:t>
      </w:r>
      <w:r>
        <w:t xml:space="preserve">primarily young women in high school through college, has become a major issue politically and culturally.  </w:t>
      </w:r>
      <w:r w:rsidR="002F7ADE">
        <w:t xml:space="preserve">The Trump administration is withholding millions of dollars in funds to </w:t>
      </w:r>
      <w:r w:rsidR="008340E5">
        <w:t xml:space="preserve">colleges and universities because they have disagreed with </w:t>
      </w:r>
      <w:r w:rsidR="00D67F48">
        <w:t xml:space="preserve">the president’s policies around this issue. </w:t>
      </w:r>
    </w:p>
    <w:p w14:paraId="1E2A7542" w14:textId="3040C22F" w:rsidR="00043057" w:rsidRDefault="00043057">
      <w:r>
        <w:t>MCDC Position</w:t>
      </w:r>
    </w:p>
    <w:p w14:paraId="48EDF684" w14:textId="77777777" w:rsidR="00221C07" w:rsidRDefault="00221C07" w:rsidP="00221C07">
      <w:pPr>
        <w:pStyle w:val="ListParagraph"/>
        <w:numPr>
          <w:ilvl w:val="0"/>
          <w:numId w:val="1"/>
        </w:numPr>
      </w:pPr>
      <w:r>
        <w:t>I</w:t>
      </w:r>
      <w:r w:rsidRPr="00B126C0">
        <w:t>n those cases where being born a male gives a transgender woman a physical advantage it is unfair for them to compete in women’s sports</w:t>
      </w:r>
    </w:p>
    <w:p w14:paraId="6C16F96C" w14:textId="77777777" w:rsidR="00221C07" w:rsidRDefault="00221C07" w:rsidP="00221C07">
      <w:pPr>
        <w:pStyle w:val="ListParagraph"/>
        <w:numPr>
          <w:ilvl w:val="0"/>
          <w:numId w:val="1"/>
        </w:numPr>
      </w:pPr>
      <w:r>
        <w:t>We need to clearly communicate this position</w:t>
      </w:r>
    </w:p>
    <w:p w14:paraId="486B8B69" w14:textId="77777777" w:rsidR="00221C07" w:rsidRDefault="00221C07" w:rsidP="00221C07">
      <w:pPr>
        <w:pStyle w:val="ListParagraph"/>
        <w:numPr>
          <w:ilvl w:val="0"/>
          <w:numId w:val="1"/>
        </w:numPr>
      </w:pPr>
      <w:r>
        <w:t>We continue to aggressively oppose discrimination against transgender individuals</w:t>
      </w:r>
    </w:p>
    <w:p w14:paraId="60D019A1" w14:textId="166771E0" w:rsidR="00221C07" w:rsidRDefault="00221C07" w:rsidP="00221C07">
      <w:pPr>
        <w:pStyle w:val="ListParagraph"/>
        <w:numPr>
          <w:ilvl w:val="0"/>
          <w:numId w:val="1"/>
        </w:numPr>
      </w:pPr>
      <w:r>
        <w:t xml:space="preserve">The motives of those in opposition to transgender athletes playing in women’s sports make a difference.  </w:t>
      </w:r>
      <w:r w:rsidR="00043057">
        <w:t>W</w:t>
      </w:r>
      <w:r>
        <w:t>e need to distinguish between those who hold that position out of a sincere desire to protect women’s spaces and those who hold it for political or transphobic reasons</w:t>
      </w:r>
    </w:p>
    <w:p w14:paraId="370FD4F1" w14:textId="552D60F8" w:rsidR="00221C07" w:rsidRDefault="00221C07"/>
    <w:p w14:paraId="26F92DF4" w14:textId="2B7C601E" w:rsidR="00E21F82" w:rsidRPr="00F148AB" w:rsidRDefault="00043057">
      <w:pPr>
        <w:rPr>
          <w:u w:val="single"/>
        </w:rPr>
      </w:pPr>
      <w:r>
        <w:rPr>
          <w:u w:val="single"/>
        </w:rPr>
        <w:t>Rationale</w:t>
      </w:r>
    </w:p>
    <w:p w14:paraId="6061042C" w14:textId="571D98BF" w:rsidR="003B4B92" w:rsidRDefault="00F148AB">
      <w:r>
        <w:t xml:space="preserve">There are a very few </w:t>
      </w:r>
      <w:r w:rsidR="008A4435">
        <w:t xml:space="preserve">transgender </w:t>
      </w:r>
      <w:r>
        <w:t>women competing in collegiate level sports</w:t>
      </w:r>
      <w:r w:rsidR="00795339">
        <w:t xml:space="preserve">. </w:t>
      </w:r>
      <w:r>
        <w:t xml:space="preserve"> </w:t>
      </w:r>
      <w:r w:rsidR="00795339">
        <w:t>I</w:t>
      </w:r>
      <w:r w:rsidR="007F1851">
        <w:t>t is reported variously as 10 and 34 but even if it is several times those</w:t>
      </w:r>
      <w:r w:rsidR="008F05AC">
        <w:t xml:space="preserve"> estimates</w:t>
      </w:r>
      <w:r w:rsidR="007F1851">
        <w:t xml:space="preserve"> it is a small number.   There are approximately 226,000 women playing </w:t>
      </w:r>
      <w:r w:rsidR="009C2D84">
        <w:t xml:space="preserve">on </w:t>
      </w:r>
      <w:r w:rsidR="007F1851">
        <w:t xml:space="preserve">college </w:t>
      </w:r>
      <w:r w:rsidR="009C2D84">
        <w:t>teams</w:t>
      </w:r>
      <w:r w:rsidR="007F1851">
        <w:t xml:space="preserve">.  Assuming 34 are transgender that represents </w:t>
      </w:r>
      <w:r w:rsidR="008404DB">
        <w:t>a</w:t>
      </w:r>
      <w:r w:rsidR="003A39FA">
        <w:t xml:space="preserve"> ratio of </w:t>
      </w:r>
      <w:r w:rsidR="00E50302">
        <w:t xml:space="preserve">only </w:t>
      </w:r>
      <w:r w:rsidR="007F1851">
        <w:t>.</w:t>
      </w:r>
      <w:r w:rsidR="00D673C0">
        <w:t>00</w:t>
      </w:r>
      <w:r w:rsidR="007F1851">
        <w:t>01</w:t>
      </w:r>
      <w:r w:rsidR="00D673C0">
        <w:t>5</w:t>
      </w:r>
      <w:r w:rsidR="007F1851">
        <w:t xml:space="preserve">.  </w:t>
      </w:r>
    </w:p>
    <w:p w14:paraId="6F2EBC1F" w14:textId="09A8829A" w:rsidR="00240021" w:rsidRDefault="001D6E33">
      <w:r>
        <w:t>While l</w:t>
      </w:r>
      <w:r w:rsidR="00AF577F">
        <w:t xml:space="preserve">imited studies have indicated that transgender women who have been on testosterone </w:t>
      </w:r>
      <w:r w:rsidR="00237436">
        <w:t>reducing therapy do not have a statistical physical advantage in some areas</w:t>
      </w:r>
      <w:r w:rsidR="00043057">
        <w:t>,</w:t>
      </w:r>
      <w:r w:rsidR="00D32E16">
        <w:t xml:space="preserve"> it is also </w:t>
      </w:r>
      <w:r>
        <w:t>true</w:t>
      </w:r>
      <w:r w:rsidR="00D32E16">
        <w:t xml:space="preserve"> that </w:t>
      </w:r>
      <w:r w:rsidR="00D945AE">
        <w:t>many</w:t>
      </w:r>
      <w:r w:rsidR="00D32E16">
        <w:t xml:space="preserve"> do have that advantage</w:t>
      </w:r>
      <w:r w:rsidR="00935E8F">
        <w:t>.</w:t>
      </w:r>
      <w:r w:rsidR="00D32E16">
        <w:t xml:space="preserve"> </w:t>
      </w:r>
      <w:r w:rsidR="005D5DFF">
        <w:t xml:space="preserve"> </w:t>
      </w:r>
      <w:r w:rsidR="00C21CE8">
        <w:t>Studies</w:t>
      </w:r>
      <w:r w:rsidR="009F1AD3">
        <w:t xml:space="preserve"> appear to show that the earlier testosterone reducing therapies </w:t>
      </w:r>
      <w:r w:rsidR="00BF1968">
        <w:t>less</w:t>
      </w:r>
      <w:r w:rsidR="004C115A">
        <w:t>e</w:t>
      </w:r>
      <w:r w:rsidR="00BF1968">
        <w:t xml:space="preserve">n but do not eliminate the physical advantage transgender women </w:t>
      </w:r>
      <w:r w:rsidR="004519BF">
        <w:t xml:space="preserve">have </w:t>
      </w:r>
      <w:r w:rsidR="004C115A">
        <w:t xml:space="preserve">on average.  </w:t>
      </w:r>
    </w:p>
    <w:p w14:paraId="5B176A17" w14:textId="0ED114B7" w:rsidR="00C11016" w:rsidRDefault="00090778">
      <w:r>
        <w:t>T</w:t>
      </w:r>
      <w:r w:rsidR="00C372B7">
        <w:t xml:space="preserve">his is an issue that engenders </w:t>
      </w:r>
      <w:r w:rsidR="00040E84">
        <w:t>un-nuanced opinions. Polling from several reputable</w:t>
      </w:r>
      <w:r w:rsidR="002B71EE">
        <w:t xml:space="preserve"> organizations shows somewhere between 60 and 70 </w:t>
      </w:r>
      <w:r w:rsidR="00A54CFD">
        <w:t xml:space="preserve">percent </w:t>
      </w:r>
      <w:r w:rsidR="002B71EE">
        <w:t xml:space="preserve">of respondents </w:t>
      </w:r>
      <w:r w:rsidR="00007F55">
        <w:t>are opposed to transgender individuals playing on teams not aligned with their sex at birth</w:t>
      </w:r>
      <w:r w:rsidR="00B20D7F">
        <w:t xml:space="preserve"> and this includes approximately half of democratic vot</w:t>
      </w:r>
      <w:r w:rsidR="00D63687">
        <w:t>ers.</w:t>
      </w:r>
      <w:r w:rsidR="00C42D06">
        <w:t xml:space="preserve"> </w:t>
      </w:r>
    </w:p>
    <w:p w14:paraId="7ED044B6" w14:textId="71A2029D" w:rsidR="00D62F57" w:rsidRDefault="001F454A">
      <w:r>
        <w:lastRenderedPageBreak/>
        <w:t xml:space="preserve">In the last presidential election this was a major issue and </w:t>
      </w:r>
      <w:r w:rsidR="009D59E2">
        <w:t xml:space="preserve">Republicans spent somewhere between 100 and 200 million dollars on ads related to LGBTQ </w:t>
      </w:r>
      <w:r w:rsidR="00B8645C">
        <w:t>and specifically</w:t>
      </w:r>
      <w:r w:rsidR="009E527D">
        <w:t xml:space="preserve"> </w:t>
      </w:r>
      <w:r w:rsidR="002B24E9">
        <w:t>transgender issues.</w:t>
      </w:r>
      <w:r w:rsidR="00896D0F">
        <w:t xml:space="preserve"> </w:t>
      </w:r>
      <w:r w:rsidR="005B1B91">
        <w:t xml:space="preserve"> The assertion is that </w:t>
      </w:r>
      <w:r w:rsidR="000832AF">
        <w:t xml:space="preserve">banning transgender women from playing on woman’s </w:t>
      </w:r>
      <w:r w:rsidR="00D85339">
        <w:t xml:space="preserve">protects women.  </w:t>
      </w:r>
      <w:r w:rsidR="000832AF">
        <w:t xml:space="preserve"> </w:t>
      </w:r>
      <w:r w:rsidR="00896D0F">
        <w:t xml:space="preserve"> It is an ideal wedge issue</w:t>
      </w:r>
      <w:r w:rsidR="00BD45DA">
        <w:t xml:space="preserve"> </w:t>
      </w:r>
      <w:r w:rsidR="00896D0F">
        <w:t xml:space="preserve">that </w:t>
      </w:r>
      <w:r w:rsidR="00370C00">
        <w:t>divides what are normally Democratic leaning women.</w:t>
      </w:r>
    </w:p>
    <w:p w14:paraId="730AACF4" w14:textId="2BF99D7C" w:rsidR="00A63661" w:rsidRDefault="005A12B7">
      <w:r>
        <w:t>Politically</w:t>
      </w:r>
      <w:r w:rsidR="00E14A38">
        <w:t>,</w:t>
      </w:r>
      <w:r>
        <w:t xml:space="preserve"> the overwhelming </w:t>
      </w:r>
      <w:r w:rsidR="0041206B">
        <w:t>majority, of</w:t>
      </w:r>
      <w:r w:rsidR="00967189">
        <w:t xml:space="preserve"> voters </w:t>
      </w:r>
      <w:r w:rsidR="006E4225">
        <w:t xml:space="preserve">now </w:t>
      </w:r>
      <w:r w:rsidR="00967189">
        <w:t xml:space="preserve">oppose transgender women in women’s sports.  </w:t>
      </w:r>
      <w:r w:rsidR="002311D1">
        <w:t xml:space="preserve">We also have to admit that there is </w:t>
      </w:r>
      <w:r w:rsidR="003E7699">
        <w:t>a broad animus against transgender individuals</w:t>
      </w:r>
      <w:r w:rsidR="008E28F8">
        <w:t xml:space="preserve"> </w:t>
      </w:r>
      <w:r w:rsidR="008508F4">
        <w:t>on the right</w:t>
      </w:r>
      <w:r w:rsidR="008E28F8">
        <w:t>.</w:t>
      </w:r>
      <w:r w:rsidR="008508F4">
        <w:t xml:space="preserve">  It is unlikely that we will </w:t>
      </w:r>
      <w:r w:rsidR="00707207">
        <w:t xml:space="preserve">change the opinions of those who for religious </w:t>
      </w:r>
      <w:r w:rsidR="00B039D2">
        <w:t>or other reasons dislike LGBTQ</w:t>
      </w:r>
      <w:r w:rsidR="004829FF">
        <w:t>,</w:t>
      </w:r>
      <w:r w:rsidR="00B039D2">
        <w:t xml:space="preserve"> and specifically</w:t>
      </w:r>
      <w:r w:rsidR="004829FF">
        <w:t>,</w:t>
      </w:r>
      <w:r w:rsidR="00B039D2">
        <w:t xml:space="preserve"> transgender</w:t>
      </w:r>
      <w:r w:rsidR="00F00A59">
        <w:t xml:space="preserve"> individuals.  </w:t>
      </w:r>
      <w:r w:rsidR="00F6534E">
        <w:t>The good news</w:t>
      </w:r>
      <w:r w:rsidR="00D34FF3">
        <w:t>,</w:t>
      </w:r>
      <w:r w:rsidR="00F6534E">
        <w:t xml:space="preserve"> that apart from the issue of sports participation</w:t>
      </w:r>
      <w:r w:rsidR="00DB275E">
        <w:t>,</w:t>
      </w:r>
      <w:r w:rsidR="00F6534E">
        <w:t xml:space="preserve"> there is a solid majority that believes in equal rights and fairness for </w:t>
      </w:r>
      <w:r w:rsidR="00DF2210">
        <w:t xml:space="preserve">LGBTQ </w:t>
      </w:r>
      <w:r w:rsidR="00641BB2">
        <w:t xml:space="preserve">and specifically </w:t>
      </w:r>
      <w:r w:rsidR="00F6534E">
        <w:t xml:space="preserve">transgender </w:t>
      </w:r>
      <w:r w:rsidR="00DB275E">
        <w:t>people</w:t>
      </w:r>
      <w:r w:rsidR="00F6534E">
        <w:t>.</w:t>
      </w:r>
    </w:p>
    <w:p w14:paraId="36A17395" w14:textId="44DC9C27" w:rsidR="008E28F8" w:rsidRDefault="00606FCA">
      <w:r>
        <w:t>The other reality that we need to be conscious of is that the LGBTQ community is a core part of our</w:t>
      </w:r>
      <w:r w:rsidR="006054B8">
        <w:t xml:space="preserve"> Democratic coalition.  </w:t>
      </w:r>
      <w:r w:rsidR="00DB0A26">
        <w:t xml:space="preserve"> </w:t>
      </w:r>
      <w:r w:rsidR="0037030F">
        <w:t>However,</w:t>
      </w:r>
      <w:r w:rsidR="00DB0A26">
        <w:t xml:space="preserve"> we need to be careful that</w:t>
      </w:r>
      <w:r w:rsidR="00160F5F">
        <w:t xml:space="preserve"> </w:t>
      </w:r>
      <w:r w:rsidR="00DF2551">
        <w:t xml:space="preserve">positions of our </w:t>
      </w:r>
      <w:r w:rsidR="0062102D">
        <w:t>partners do not</w:t>
      </w:r>
      <w:r w:rsidR="00160F5F">
        <w:t xml:space="preserve"> </w:t>
      </w:r>
      <w:r w:rsidR="00340AE4">
        <w:t xml:space="preserve">always </w:t>
      </w:r>
      <w:r w:rsidR="0062102D">
        <w:t>define the party</w:t>
      </w:r>
      <w:r w:rsidR="00160F5F">
        <w:t xml:space="preserve"> especially when they are not held by the majority of Democrats</w:t>
      </w:r>
      <w:r w:rsidR="00F22D0C">
        <w:t xml:space="preserve">, </w:t>
      </w:r>
      <w:r w:rsidR="00931374">
        <w:t>or are in conflict with other parts</w:t>
      </w:r>
      <w:r w:rsidR="000521D1">
        <w:t xml:space="preserve"> of the Democratic party.  </w:t>
      </w:r>
    </w:p>
    <w:p w14:paraId="79163C3F" w14:textId="58EB238F" w:rsidR="00792E85" w:rsidRDefault="005D2A95">
      <w:r>
        <w:t xml:space="preserve">It is </w:t>
      </w:r>
      <w:r w:rsidR="00747824">
        <w:t>extremely important</w:t>
      </w:r>
      <w:r>
        <w:t xml:space="preserve"> t</w:t>
      </w:r>
      <w:r w:rsidR="00EF7C28">
        <w:t xml:space="preserve">hat we </w:t>
      </w:r>
      <w:r w:rsidR="009810B0">
        <w:t xml:space="preserve">aggressively </w:t>
      </w:r>
      <w:r>
        <w:t xml:space="preserve">oppose discrimination against </w:t>
      </w:r>
      <w:r w:rsidR="001A46CF">
        <w:t>transgender individuals where ever we see it</w:t>
      </w:r>
      <w:r w:rsidR="00D326BA">
        <w:t>, even among family and friends</w:t>
      </w:r>
      <w:r w:rsidR="00E338A2">
        <w:t>.</w:t>
      </w:r>
      <w:r w:rsidR="00BC4B6B">
        <w:t xml:space="preserve"> </w:t>
      </w:r>
      <w:r w:rsidR="00CC7593">
        <w:t>Our position should reflect both basic concepts of fairness and the political reality.</w:t>
      </w:r>
    </w:p>
    <w:p w14:paraId="40B4EE3C" w14:textId="77777777" w:rsidR="00B45B2F" w:rsidRDefault="00B45B2F"/>
    <w:p w14:paraId="2B4E23C0" w14:textId="77777777" w:rsidR="004D0CC1" w:rsidRDefault="004D0CC1" w:rsidP="004D0CC1"/>
    <w:p w14:paraId="74EBDB42" w14:textId="77777777" w:rsidR="004D0CC1" w:rsidRPr="00B126C0" w:rsidRDefault="004D0CC1" w:rsidP="004D0CC1"/>
    <w:p w14:paraId="6BF2C20A" w14:textId="77777777" w:rsidR="000D6848" w:rsidRDefault="000D6848" w:rsidP="002D20A9"/>
    <w:p w14:paraId="74D45AAA" w14:textId="77777777" w:rsidR="002D20A9" w:rsidRDefault="002D20A9"/>
    <w:p w14:paraId="55820BC9" w14:textId="77777777" w:rsidR="002D20A9" w:rsidRDefault="002D20A9"/>
    <w:p w14:paraId="5AEA5482" w14:textId="77777777" w:rsidR="008109D1" w:rsidRPr="005D2A95" w:rsidRDefault="008109D1"/>
    <w:p w14:paraId="0447DCFC" w14:textId="77777777" w:rsidR="00D62F57" w:rsidRPr="001E20DF" w:rsidRDefault="00D62F57"/>
    <w:p w14:paraId="402E42DD" w14:textId="77777777" w:rsidR="00C11016" w:rsidRPr="00C11016" w:rsidRDefault="00C11016">
      <w:pPr>
        <w:rPr>
          <w:u w:val="single"/>
        </w:rPr>
      </w:pPr>
    </w:p>
    <w:sectPr w:rsidR="00C11016" w:rsidRPr="00C110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A35E" w14:textId="77777777" w:rsidR="003A4D3C" w:rsidRDefault="003A4D3C" w:rsidP="009D6732">
      <w:pPr>
        <w:spacing w:after="0" w:line="240" w:lineRule="auto"/>
      </w:pPr>
      <w:r>
        <w:separator/>
      </w:r>
    </w:p>
  </w:endnote>
  <w:endnote w:type="continuationSeparator" w:id="0">
    <w:p w14:paraId="1738F858" w14:textId="77777777" w:rsidR="003A4D3C" w:rsidRDefault="003A4D3C" w:rsidP="009D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073" w14:textId="0D7C0BAB" w:rsidR="009D6732" w:rsidRDefault="009D6732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8657A" wp14:editId="0AB9E8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744B22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07E" w14:textId="77777777" w:rsidR="003A4D3C" w:rsidRDefault="003A4D3C" w:rsidP="009D6732">
      <w:pPr>
        <w:spacing w:after="0" w:line="240" w:lineRule="auto"/>
      </w:pPr>
      <w:r>
        <w:separator/>
      </w:r>
    </w:p>
  </w:footnote>
  <w:footnote w:type="continuationSeparator" w:id="0">
    <w:p w14:paraId="3A24E9DF" w14:textId="77777777" w:rsidR="003A4D3C" w:rsidRDefault="003A4D3C" w:rsidP="009D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1212"/>
    <w:multiLevelType w:val="hybridMultilevel"/>
    <w:tmpl w:val="4430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82"/>
    <w:rsid w:val="00000A44"/>
    <w:rsid w:val="00003236"/>
    <w:rsid w:val="00007F55"/>
    <w:rsid w:val="000131FC"/>
    <w:rsid w:val="00021A33"/>
    <w:rsid w:val="00030F7F"/>
    <w:rsid w:val="00035DBD"/>
    <w:rsid w:val="00036F44"/>
    <w:rsid w:val="00037F0C"/>
    <w:rsid w:val="00040CF7"/>
    <w:rsid w:val="00040E84"/>
    <w:rsid w:val="00043057"/>
    <w:rsid w:val="00043C17"/>
    <w:rsid w:val="000519A5"/>
    <w:rsid w:val="000521D1"/>
    <w:rsid w:val="00052936"/>
    <w:rsid w:val="00052FE9"/>
    <w:rsid w:val="00062186"/>
    <w:rsid w:val="000658C2"/>
    <w:rsid w:val="00076F99"/>
    <w:rsid w:val="000832AF"/>
    <w:rsid w:val="00090778"/>
    <w:rsid w:val="000A0A5F"/>
    <w:rsid w:val="000A0F6D"/>
    <w:rsid w:val="000C2357"/>
    <w:rsid w:val="000C261E"/>
    <w:rsid w:val="000D14E7"/>
    <w:rsid w:val="000D6848"/>
    <w:rsid w:val="000D76B9"/>
    <w:rsid w:val="000E4CE2"/>
    <w:rsid w:val="000E4F80"/>
    <w:rsid w:val="000F10FF"/>
    <w:rsid w:val="00103B0B"/>
    <w:rsid w:val="001160A0"/>
    <w:rsid w:val="00130A96"/>
    <w:rsid w:val="00160F5F"/>
    <w:rsid w:val="00163C2B"/>
    <w:rsid w:val="0017489C"/>
    <w:rsid w:val="00184B1F"/>
    <w:rsid w:val="00184FB9"/>
    <w:rsid w:val="00186481"/>
    <w:rsid w:val="001A36D7"/>
    <w:rsid w:val="001A46CF"/>
    <w:rsid w:val="001A5C25"/>
    <w:rsid w:val="001B6004"/>
    <w:rsid w:val="001D032D"/>
    <w:rsid w:val="001D3589"/>
    <w:rsid w:val="001D6E33"/>
    <w:rsid w:val="001E02B3"/>
    <w:rsid w:val="001E20DF"/>
    <w:rsid w:val="001F43B5"/>
    <w:rsid w:val="001F454A"/>
    <w:rsid w:val="001F7348"/>
    <w:rsid w:val="0020476F"/>
    <w:rsid w:val="002213CA"/>
    <w:rsid w:val="00221C07"/>
    <w:rsid w:val="00230825"/>
    <w:rsid w:val="00230BD1"/>
    <w:rsid w:val="002311D1"/>
    <w:rsid w:val="002366E8"/>
    <w:rsid w:val="00237436"/>
    <w:rsid w:val="00240021"/>
    <w:rsid w:val="00240A5B"/>
    <w:rsid w:val="00241202"/>
    <w:rsid w:val="00241899"/>
    <w:rsid w:val="00250BA6"/>
    <w:rsid w:val="002563A9"/>
    <w:rsid w:val="002570BE"/>
    <w:rsid w:val="00262EA2"/>
    <w:rsid w:val="00263EB5"/>
    <w:rsid w:val="002705A4"/>
    <w:rsid w:val="002867A5"/>
    <w:rsid w:val="00296DB1"/>
    <w:rsid w:val="002A3865"/>
    <w:rsid w:val="002B24E9"/>
    <w:rsid w:val="002B25FE"/>
    <w:rsid w:val="002B3685"/>
    <w:rsid w:val="002B71EE"/>
    <w:rsid w:val="002B77B3"/>
    <w:rsid w:val="002B78C8"/>
    <w:rsid w:val="002C3721"/>
    <w:rsid w:val="002C5431"/>
    <w:rsid w:val="002D20A9"/>
    <w:rsid w:val="002E76B4"/>
    <w:rsid w:val="002F1B87"/>
    <w:rsid w:val="002F612B"/>
    <w:rsid w:val="002F7252"/>
    <w:rsid w:val="002F76FE"/>
    <w:rsid w:val="002F7ADE"/>
    <w:rsid w:val="00316F15"/>
    <w:rsid w:val="00340AE4"/>
    <w:rsid w:val="00341A7D"/>
    <w:rsid w:val="0035227F"/>
    <w:rsid w:val="00352FD2"/>
    <w:rsid w:val="00354296"/>
    <w:rsid w:val="003557C3"/>
    <w:rsid w:val="0037030F"/>
    <w:rsid w:val="00370C00"/>
    <w:rsid w:val="00375D38"/>
    <w:rsid w:val="00377FAA"/>
    <w:rsid w:val="00384DC8"/>
    <w:rsid w:val="003A39FA"/>
    <w:rsid w:val="003A4D3C"/>
    <w:rsid w:val="003B4B92"/>
    <w:rsid w:val="003B6373"/>
    <w:rsid w:val="003B719B"/>
    <w:rsid w:val="003C3334"/>
    <w:rsid w:val="003D5F75"/>
    <w:rsid w:val="003E7699"/>
    <w:rsid w:val="003F5DEA"/>
    <w:rsid w:val="0040740A"/>
    <w:rsid w:val="0041206B"/>
    <w:rsid w:val="00446C4B"/>
    <w:rsid w:val="004519BF"/>
    <w:rsid w:val="00452D2D"/>
    <w:rsid w:val="00481DB5"/>
    <w:rsid w:val="00482957"/>
    <w:rsid w:val="004829FF"/>
    <w:rsid w:val="00487811"/>
    <w:rsid w:val="00496FC9"/>
    <w:rsid w:val="004A1C1C"/>
    <w:rsid w:val="004B74FD"/>
    <w:rsid w:val="004C115A"/>
    <w:rsid w:val="004C42E3"/>
    <w:rsid w:val="004C5AD4"/>
    <w:rsid w:val="004D0CC1"/>
    <w:rsid w:val="004F53CC"/>
    <w:rsid w:val="0050467A"/>
    <w:rsid w:val="00504DB9"/>
    <w:rsid w:val="00506E56"/>
    <w:rsid w:val="0052078D"/>
    <w:rsid w:val="0052171B"/>
    <w:rsid w:val="005218F8"/>
    <w:rsid w:val="00531FDD"/>
    <w:rsid w:val="00532856"/>
    <w:rsid w:val="005339EF"/>
    <w:rsid w:val="005423DE"/>
    <w:rsid w:val="00550890"/>
    <w:rsid w:val="00551CBA"/>
    <w:rsid w:val="005621A6"/>
    <w:rsid w:val="00567C09"/>
    <w:rsid w:val="00574FA4"/>
    <w:rsid w:val="00583310"/>
    <w:rsid w:val="00590B10"/>
    <w:rsid w:val="005A12B7"/>
    <w:rsid w:val="005B0CA8"/>
    <w:rsid w:val="005B1B91"/>
    <w:rsid w:val="005B4289"/>
    <w:rsid w:val="005C165A"/>
    <w:rsid w:val="005C336C"/>
    <w:rsid w:val="005C5A39"/>
    <w:rsid w:val="005C5F62"/>
    <w:rsid w:val="005D2A95"/>
    <w:rsid w:val="005D4304"/>
    <w:rsid w:val="005D4D61"/>
    <w:rsid w:val="005D5DFF"/>
    <w:rsid w:val="005D63A2"/>
    <w:rsid w:val="005E5AC1"/>
    <w:rsid w:val="005F7558"/>
    <w:rsid w:val="0060403D"/>
    <w:rsid w:val="006054B8"/>
    <w:rsid w:val="00606FCA"/>
    <w:rsid w:val="006100A0"/>
    <w:rsid w:val="006158FB"/>
    <w:rsid w:val="0062102D"/>
    <w:rsid w:val="00622A26"/>
    <w:rsid w:val="00627D02"/>
    <w:rsid w:val="006352A5"/>
    <w:rsid w:val="006367B9"/>
    <w:rsid w:val="00641BB2"/>
    <w:rsid w:val="00642455"/>
    <w:rsid w:val="00646BF5"/>
    <w:rsid w:val="00651379"/>
    <w:rsid w:val="006617BD"/>
    <w:rsid w:val="006761E4"/>
    <w:rsid w:val="00686980"/>
    <w:rsid w:val="006A2195"/>
    <w:rsid w:val="006A7DE1"/>
    <w:rsid w:val="006B65C5"/>
    <w:rsid w:val="006E0790"/>
    <w:rsid w:val="006E4225"/>
    <w:rsid w:val="006E5DE9"/>
    <w:rsid w:val="00704388"/>
    <w:rsid w:val="00707207"/>
    <w:rsid w:val="007114C0"/>
    <w:rsid w:val="00711648"/>
    <w:rsid w:val="00712FA9"/>
    <w:rsid w:val="00714620"/>
    <w:rsid w:val="0071473D"/>
    <w:rsid w:val="0071769F"/>
    <w:rsid w:val="00722006"/>
    <w:rsid w:val="007226FE"/>
    <w:rsid w:val="00724F6E"/>
    <w:rsid w:val="00727E8B"/>
    <w:rsid w:val="00747824"/>
    <w:rsid w:val="007532B4"/>
    <w:rsid w:val="007718E2"/>
    <w:rsid w:val="00781F71"/>
    <w:rsid w:val="00792A77"/>
    <w:rsid w:val="00792E85"/>
    <w:rsid w:val="00795339"/>
    <w:rsid w:val="007A225E"/>
    <w:rsid w:val="007C5A46"/>
    <w:rsid w:val="007E0C00"/>
    <w:rsid w:val="007E0EC3"/>
    <w:rsid w:val="007F0B19"/>
    <w:rsid w:val="007F1851"/>
    <w:rsid w:val="007F2A1D"/>
    <w:rsid w:val="00802A40"/>
    <w:rsid w:val="00804527"/>
    <w:rsid w:val="008109D1"/>
    <w:rsid w:val="00813047"/>
    <w:rsid w:val="0081343F"/>
    <w:rsid w:val="008167BA"/>
    <w:rsid w:val="008340E5"/>
    <w:rsid w:val="008366FB"/>
    <w:rsid w:val="008404DB"/>
    <w:rsid w:val="00840E68"/>
    <w:rsid w:val="00840F7A"/>
    <w:rsid w:val="00843E76"/>
    <w:rsid w:val="008459A6"/>
    <w:rsid w:val="008508F4"/>
    <w:rsid w:val="00870595"/>
    <w:rsid w:val="008723FF"/>
    <w:rsid w:val="00874FB4"/>
    <w:rsid w:val="008769E2"/>
    <w:rsid w:val="008824FA"/>
    <w:rsid w:val="00886255"/>
    <w:rsid w:val="00894532"/>
    <w:rsid w:val="00896D0F"/>
    <w:rsid w:val="008A3D03"/>
    <w:rsid w:val="008A4435"/>
    <w:rsid w:val="008B579D"/>
    <w:rsid w:val="008C54B2"/>
    <w:rsid w:val="008D1AD3"/>
    <w:rsid w:val="008E28F8"/>
    <w:rsid w:val="008F05AC"/>
    <w:rsid w:val="008F69CA"/>
    <w:rsid w:val="00903C32"/>
    <w:rsid w:val="00903F47"/>
    <w:rsid w:val="009075F5"/>
    <w:rsid w:val="0091531E"/>
    <w:rsid w:val="00915E14"/>
    <w:rsid w:val="0092282D"/>
    <w:rsid w:val="00927B81"/>
    <w:rsid w:val="00931374"/>
    <w:rsid w:val="009329C0"/>
    <w:rsid w:val="00935E8F"/>
    <w:rsid w:val="00952642"/>
    <w:rsid w:val="00952AE8"/>
    <w:rsid w:val="009550A6"/>
    <w:rsid w:val="00960B85"/>
    <w:rsid w:val="00964416"/>
    <w:rsid w:val="009655DF"/>
    <w:rsid w:val="00967189"/>
    <w:rsid w:val="00970DC7"/>
    <w:rsid w:val="009810B0"/>
    <w:rsid w:val="00992DE8"/>
    <w:rsid w:val="009A2AE6"/>
    <w:rsid w:val="009C01EB"/>
    <w:rsid w:val="009C2D84"/>
    <w:rsid w:val="009C5474"/>
    <w:rsid w:val="009D39B8"/>
    <w:rsid w:val="009D59E2"/>
    <w:rsid w:val="009D6732"/>
    <w:rsid w:val="009E527D"/>
    <w:rsid w:val="009F1AD3"/>
    <w:rsid w:val="00A0042F"/>
    <w:rsid w:val="00A03757"/>
    <w:rsid w:val="00A04C93"/>
    <w:rsid w:val="00A13473"/>
    <w:rsid w:val="00A23EF0"/>
    <w:rsid w:val="00A24CED"/>
    <w:rsid w:val="00A2657D"/>
    <w:rsid w:val="00A32390"/>
    <w:rsid w:val="00A502CA"/>
    <w:rsid w:val="00A54CFD"/>
    <w:rsid w:val="00A6266B"/>
    <w:rsid w:val="00A63661"/>
    <w:rsid w:val="00A779CA"/>
    <w:rsid w:val="00A8778C"/>
    <w:rsid w:val="00A975CA"/>
    <w:rsid w:val="00AA2AFA"/>
    <w:rsid w:val="00AB1422"/>
    <w:rsid w:val="00AD11A2"/>
    <w:rsid w:val="00AD27C9"/>
    <w:rsid w:val="00AE0824"/>
    <w:rsid w:val="00AE0FD2"/>
    <w:rsid w:val="00AE171B"/>
    <w:rsid w:val="00AF577F"/>
    <w:rsid w:val="00B039D2"/>
    <w:rsid w:val="00B03CD8"/>
    <w:rsid w:val="00B10CC6"/>
    <w:rsid w:val="00B11171"/>
    <w:rsid w:val="00B126C0"/>
    <w:rsid w:val="00B130F6"/>
    <w:rsid w:val="00B20D7F"/>
    <w:rsid w:val="00B25403"/>
    <w:rsid w:val="00B45B2F"/>
    <w:rsid w:val="00B45C87"/>
    <w:rsid w:val="00B62824"/>
    <w:rsid w:val="00B64245"/>
    <w:rsid w:val="00B65208"/>
    <w:rsid w:val="00B74998"/>
    <w:rsid w:val="00B83AA9"/>
    <w:rsid w:val="00B8645C"/>
    <w:rsid w:val="00B970F9"/>
    <w:rsid w:val="00BC4B6B"/>
    <w:rsid w:val="00BD172C"/>
    <w:rsid w:val="00BD45DA"/>
    <w:rsid w:val="00BF1968"/>
    <w:rsid w:val="00C011EC"/>
    <w:rsid w:val="00C01D3A"/>
    <w:rsid w:val="00C03E21"/>
    <w:rsid w:val="00C0599A"/>
    <w:rsid w:val="00C11016"/>
    <w:rsid w:val="00C1647D"/>
    <w:rsid w:val="00C16696"/>
    <w:rsid w:val="00C21CE8"/>
    <w:rsid w:val="00C30064"/>
    <w:rsid w:val="00C315D2"/>
    <w:rsid w:val="00C372B7"/>
    <w:rsid w:val="00C37EE8"/>
    <w:rsid w:val="00C4109A"/>
    <w:rsid w:val="00C42D06"/>
    <w:rsid w:val="00C62CE1"/>
    <w:rsid w:val="00C83753"/>
    <w:rsid w:val="00C86985"/>
    <w:rsid w:val="00C86FEB"/>
    <w:rsid w:val="00CB5215"/>
    <w:rsid w:val="00CB585B"/>
    <w:rsid w:val="00CB76CD"/>
    <w:rsid w:val="00CC41A3"/>
    <w:rsid w:val="00CC7593"/>
    <w:rsid w:val="00CC7F80"/>
    <w:rsid w:val="00CD3DAD"/>
    <w:rsid w:val="00CD683B"/>
    <w:rsid w:val="00CD70F8"/>
    <w:rsid w:val="00D005E1"/>
    <w:rsid w:val="00D0351D"/>
    <w:rsid w:val="00D1256A"/>
    <w:rsid w:val="00D215E5"/>
    <w:rsid w:val="00D2743D"/>
    <w:rsid w:val="00D326BA"/>
    <w:rsid w:val="00D32E16"/>
    <w:rsid w:val="00D34FF3"/>
    <w:rsid w:val="00D56705"/>
    <w:rsid w:val="00D62F57"/>
    <w:rsid w:val="00D63687"/>
    <w:rsid w:val="00D658DA"/>
    <w:rsid w:val="00D673C0"/>
    <w:rsid w:val="00D67F48"/>
    <w:rsid w:val="00D70067"/>
    <w:rsid w:val="00D85339"/>
    <w:rsid w:val="00D93251"/>
    <w:rsid w:val="00D945AE"/>
    <w:rsid w:val="00D9741D"/>
    <w:rsid w:val="00DA00D3"/>
    <w:rsid w:val="00DA09FA"/>
    <w:rsid w:val="00DA1080"/>
    <w:rsid w:val="00DA7BF9"/>
    <w:rsid w:val="00DB0A26"/>
    <w:rsid w:val="00DB275E"/>
    <w:rsid w:val="00DB46AE"/>
    <w:rsid w:val="00DB4AD2"/>
    <w:rsid w:val="00DB6EC9"/>
    <w:rsid w:val="00DC084B"/>
    <w:rsid w:val="00DF2210"/>
    <w:rsid w:val="00DF2551"/>
    <w:rsid w:val="00DF6323"/>
    <w:rsid w:val="00E0467E"/>
    <w:rsid w:val="00E0639D"/>
    <w:rsid w:val="00E14A38"/>
    <w:rsid w:val="00E16D13"/>
    <w:rsid w:val="00E21F82"/>
    <w:rsid w:val="00E24F59"/>
    <w:rsid w:val="00E25943"/>
    <w:rsid w:val="00E26DC7"/>
    <w:rsid w:val="00E338A2"/>
    <w:rsid w:val="00E44C47"/>
    <w:rsid w:val="00E50302"/>
    <w:rsid w:val="00E53896"/>
    <w:rsid w:val="00E61B1D"/>
    <w:rsid w:val="00E73F87"/>
    <w:rsid w:val="00E75E68"/>
    <w:rsid w:val="00E83B49"/>
    <w:rsid w:val="00E90032"/>
    <w:rsid w:val="00E911C8"/>
    <w:rsid w:val="00EA6B0B"/>
    <w:rsid w:val="00EC3D54"/>
    <w:rsid w:val="00ED1991"/>
    <w:rsid w:val="00ED36CA"/>
    <w:rsid w:val="00ED60A7"/>
    <w:rsid w:val="00EE6780"/>
    <w:rsid w:val="00EE723F"/>
    <w:rsid w:val="00EF7C28"/>
    <w:rsid w:val="00F002CC"/>
    <w:rsid w:val="00F00A59"/>
    <w:rsid w:val="00F00DB1"/>
    <w:rsid w:val="00F05AC4"/>
    <w:rsid w:val="00F148AB"/>
    <w:rsid w:val="00F17A0E"/>
    <w:rsid w:val="00F22D0C"/>
    <w:rsid w:val="00F352EE"/>
    <w:rsid w:val="00F359E0"/>
    <w:rsid w:val="00F61430"/>
    <w:rsid w:val="00F646CC"/>
    <w:rsid w:val="00F6534E"/>
    <w:rsid w:val="00F66988"/>
    <w:rsid w:val="00F67837"/>
    <w:rsid w:val="00F84E68"/>
    <w:rsid w:val="00F86556"/>
    <w:rsid w:val="00F908E0"/>
    <w:rsid w:val="00F9161B"/>
    <w:rsid w:val="00FA45C8"/>
    <w:rsid w:val="00FA713A"/>
    <w:rsid w:val="00FA785D"/>
    <w:rsid w:val="00FB15D6"/>
    <w:rsid w:val="00FB5FF5"/>
    <w:rsid w:val="00FD3368"/>
    <w:rsid w:val="00FD4FB5"/>
    <w:rsid w:val="00FD7B63"/>
    <w:rsid w:val="00FE5F71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BD06"/>
  <w15:chartTrackingRefBased/>
  <w15:docId w15:val="{D242BD57-0584-4845-B776-E1577EEB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F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F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F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32"/>
  </w:style>
  <w:style w:type="paragraph" w:styleId="Footer">
    <w:name w:val="footer"/>
    <w:basedOn w:val="Normal"/>
    <w:link w:val="FooterChar"/>
    <w:uiPriority w:val="99"/>
    <w:unhideWhenUsed/>
    <w:rsid w:val="009D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8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75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8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998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cole</dc:creator>
  <cp:keywords/>
  <dc:description/>
  <cp:lastModifiedBy>Bill Nusbaum</cp:lastModifiedBy>
  <cp:revision>4</cp:revision>
  <cp:lastPrinted>2025-06-03T00:08:00Z</cp:lastPrinted>
  <dcterms:created xsi:type="dcterms:W3CDTF">2025-07-23T19:03:00Z</dcterms:created>
  <dcterms:modified xsi:type="dcterms:W3CDTF">2025-07-23T19:29:00Z</dcterms:modified>
</cp:coreProperties>
</file>